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4930D3" w:rsidRDefault="00F2194D" w:rsidP="00F2194D" w:rsidRPr="00F2194D">
      <w:pPr>
        <w:jc w:val="center"/>
        <w:rPr>
          <w:u w:val="single"/>
          <w:sz w:val="28"/>
          <w:szCs w:val="28"/>
        </w:rPr>
      </w:pPr>
      <w:bookmarkStart w:id="0" w:name="_GoBack"/>
      <w:bookmarkEnd w:id="0"/>
      <w:r w:rsidRPr="00F2194D">
        <w:rPr>
          <w:u w:val="single"/>
          <w:sz w:val="28"/>
          <w:szCs w:val="28"/>
        </w:rPr>
        <w:t>ORC Awards Evening</w:t>
      </w:r>
    </w:p>
    <w:p w:rsidR="00F2194D" w:rsidRDefault="00F2194D" w:rsidP="00F2194D">
      <w:pPr>
        <w:jc w:val="center"/>
        <w:rPr>
          <w:u w:val="single"/>
          <w:sz w:val="28"/>
          <w:szCs w:val="28"/>
        </w:rPr>
      </w:pPr>
      <w:r w:rsidRPr="00F2194D">
        <w:rPr>
          <w:u w:val="single"/>
          <w:sz w:val="28"/>
          <w:szCs w:val="28"/>
        </w:rPr>
        <w:t xml:space="preserve">Friday </w:t>
      </w:r>
      <w:r w:rsidR="00572462">
        <w:rPr>
          <w:u w:val="single"/>
          <w:sz w:val="28"/>
          <w:szCs w:val="28"/>
        </w:rPr>
        <w:t>9</w:t>
      </w:r>
      <w:r w:rsidR="003F730B" w:rsidRPr="003F730B">
        <w:rPr>
          <w:u w:val="single"/>
          <w:sz w:val="28"/>
          <w:szCs w:val="28"/>
          <w:vertAlign w:val="superscript"/>
        </w:rPr>
        <w:t>th</w:t>
      </w:r>
      <w:r w:rsidRPr="00F2194D">
        <w:rPr>
          <w:u w:val="single"/>
          <w:sz w:val="28"/>
          <w:szCs w:val="28"/>
        </w:rPr>
        <w:t xml:space="preserve"> </w:t>
      </w:r>
      <w:r w:rsidR="00572462">
        <w:rPr>
          <w:u w:val="single"/>
          <w:sz w:val="28"/>
          <w:szCs w:val="28"/>
        </w:rPr>
        <w:t>June</w:t>
      </w:r>
      <w:r w:rsidRPr="00F2194D">
        <w:rPr>
          <w:u w:val="single"/>
          <w:sz w:val="28"/>
          <w:szCs w:val="28"/>
        </w:rPr>
        <w:t xml:space="preserve"> 201</w:t>
      </w:r>
      <w:r w:rsidR="00572462">
        <w:rPr>
          <w:u w:val="single"/>
          <w:sz w:val="28"/>
          <w:szCs w:val="28"/>
        </w:rPr>
        <w:t>7</w:t>
      </w:r>
    </w:p>
    <w:p w:rsidR="00F2194D" w:rsidRDefault="00F2194D" w:rsidP="00F2194D">
      <w:pPr>
        <w:jc w:val="center"/>
        <w:rPr>
          <w:u w:val="single"/>
          <w:sz w:val="28"/>
          <w:szCs w:val="28"/>
        </w:rPr>
      </w:pPr>
      <w:r>
        <w:rPr>
          <w:u w:val="single"/>
          <w:sz w:val="28"/>
          <w:szCs w:val="28"/>
        </w:rPr>
        <w:t xml:space="preserve">Please vote for the following and return to </w:t>
      </w:r>
      <w:r w:rsidRPr="00572462">
        <w:rPr>
          <w:u w:val="single"/>
          <w:sz w:val="28"/>
          <w:szCs w:val="28"/>
        </w:rPr>
        <w:t xml:space="preserve">Cathy Carey at </w:t>
      </w:r>
      <w:hyperlink w:history="1" r:id="rId4">
        <w:r w:rsidR="00572462" w:rsidRPr="00572462">
          <w:rPr>
            <w:rStyle w:val="Hyperlink"/>
            <w:sz w:val="28"/>
            <w:szCs w:val="28"/>
          </w:rPr>
          <w:t>gccarey2@gmail.com</w:t>
        </w:r>
      </w:hyperlink>
      <w:r w:rsidR="00572462">
        <w:rPr>
          <w:sz w:val="28"/>
          <w:szCs w:val="28"/>
        </w:rPr>
        <w:t xml:space="preserve"> </w:t>
      </w:r>
      <w:r w:rsidRPr="00572462">
        <w:rPr>
          <w:u w:val="single"/>
          <w:sz w:val="28"/>
          <w:szCs w:val="28"/>
        </w:rPr>
        <w:t>or place</w:t>
      </w:r>
      <w:r>
        <w:rPr>
          <w:u w:val="single"/>
          <w:sz w:val="28"/>
          <w:szCs w:val="28"/>
        </w:rPr>
        <w:t xml:space="preserve"> in the ballot box at club</w:t>
      </w:r>
    </w:p>
    <w:p w:rsidR="00F2194D" w:rsidRDefault="00F2194D" w:rsidP="00F2194D">
      <w:pPr>
        <w:jc w:val="center"/>
        <w:rPr>
          <w:u w:val="single"/>
          <w:sz w:val="28"/>
          <w:szCs w:val="28"/>
        </w:rPr>
      </w:pPr>
    </w:p>
    <w:tbl>
      <w:tblPr>
        <w:tblW w:w="9363" w:type="dxa"/>
        <w:tblStyle w:val="TableGrid"/>
        <w:tblLook w:firstRow="1" w:lastRow="0" w:firstColumn="1" w:lastColumn="0" w:noHBand="0" w:noVBand="1"/>
      </w:tblPr>
      <w:tblGrid>
        <w:gridCol w:w="2695"/>
        <w:gridCol w:w="3334"/>
        <w:gridCol w:w="3334"/>
      </w:tblGrid>
      <w:tr w:rsidR="00F2194D" w:rsidTr="00F2194D">
        <w:trPr>
          <w:trHeight w:val="839"/>
        </w:trPr>
        <w:tc>
          <w:tcPr>
            <w:tcW w:w="2695" w:type="dxa"/>
          </w:tcPr>
          <w:p w:rsidR="00F2194D" w:rsidRDefault="00F2194D" w:rsidP="00F2194D" w:rsidRPr="00F2194D">
            <w:pPr>
              <w:jc w:val="center"/>
              <w:rPr>
                <w:b/>
                <w:sz w:val="28"/>
                <w:szCs w:val="28"/>
              </w:rPr>
            </w:pPr>
            <w:r w:rsidRPr="00F2194D">
              <w:rPr>
                <w:b/>
                <w:sz w:val="28"/>
                <w:szCs w:val="28"/>
              </w:rPr>
              <w:t>Club Member of the Year</w:t>
            </w:r>
          </w:p>
        </w:tc>
        <w:tc>
          <w:tcPr>
            <w:gridSpan w:val="2"/>
            <w:tcW w:w="6668" w:type="dxa"/>
          </w:tcPr>
          <w:p w:rsidR="00F2194D" w:rsidRDefault="00F2194D" w:rsidP="00F2194D" w:rsidRPr="00F2194D">
            <w:pPr>
              <w:jc w:val="center"/>
              <w:rPr>
                <w:b/>
                <w:u w:val="single"/>
                <w:sz w:val="28"/>
                <w:szCs w:val="28"/>
              </w:rPr>
            </w:pPr>
          </w:p>
          <w:p w:rsidR="00F2194D" w:rsidRDefault="00F2194D" w:rsidP="00F2194D" w:rsidRPr="00F2194D">
            <w:pPr>
              <w:jc w:val="center"/>
              <w:rPr>
                <w:b/>
                <w:u w:val="single"/>
                <w:sz w:val="28"/>
                <w:szCs w:val="28"/>
              </w:rPr>
            </w:pPr>
          </w:p>
        </w:tc>
      </w:tr>
      <w:tr w:rsidR="00F2194D" w:rsidTr="00F2194D">
        <w:trPr>
          <w:trHeight w:val="1057"/>
        </w:trPr>
        <w:tc>
          <w:tcPr>
            <w:tcW w:w="2695" w:type="dxa"/>
          </w:tcPr>
          <w:p w:rsidR="00F2194D" w:rsidRDefault="00F2194D" w:rsidP="00F2194D" w:rsidRPr="00F2194D">
            <w:pPr>
              <w:jc w:val="center"/>
              <w:rPr>
                <w:b/>
                <w:sz w:val="28"/>
                <w:szCs w:val="28"/>
              </w:rPr>
            </w:pPr>
            <w:r w:rsidRPr="00F2194D">
              <w:rPr>
                <w:b/>
                <w:sz w:val="28"/>
                <w:szCs w:val="28"/>
              </w:rPr>
              <w:t>Highest Achiever</w:t>
            </w:r>
          </w:p>
        </w:tc>
        <w:tc>
          <w:tcPr>
            <w:tcW w:w="3334" w:type="dxa"/>
          </w:tcPr>
          <w:p w:rsidR="00F2194D" w:rsidRDefault="00F2194D" w:rsidP="00F2194D" w:rsidRPr="00F2194D">
            <w:pPr>
              <w:jc w:val="center"/>
              <w:rPr>
                <w:b/>
                <w:sz w:val="24"/>
                <w:szCs w:val="24"/>
              </w:rPr>
            </w:pPr>
            <w:r w:rsidRPr="00F2194D">
              <w:rPr>
                <w:b/>
                <w:sz w:val="24"/>
                <w:szCs w:val="24"/>
              </w:rPr>
              <w:t>Male</w:t>
            </w:r>
          </w:p>
          <w:p w:rsidR="00F2194D" w:rsidRDefault="00F2194D" w:rsidP="00F2194D" w:rsidRPr="00F2194D">
            <w:pPr>
              <w:jc w:val="center"/>
              <w:rPr>
                <w:b/>
                <w:sz w:val="24"/>
                <w:szCs w:val="24"/>
              </w:rPr>
            </w:pPr>
          </w:p>
          <w:p w:rsidR="00F2194D" w:rsidRDefault="00F2194D" w:rsidP="00F2194D" w:rsidRPr="00F21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4" w:type="dxa"/>
          </w:tcPr>
          <w:p w:rsidR="00F2194D" w:rsidRDefault="00F2194D" w:rsidP="00F2194D" w:rsidRPr="00F2194D">
            <w:pPr>
              <w:jc w:val="center"/>
              <w:rPr>
                <w:b/>
                <w:sz w:val="24"/>
                <w:szCs w:val="24"/>
              </w:rPr>
            </w:pPr>
            <w:r w:rsidRPr="00F2194D">
              <w:rPr>
                <w:b/>
                <w:sz w:val="24"/>
                <w:szCs w:val="24"/>
              </w:rPr>
              <w:t>Female</w:t>
            </w:r>
          </w:p>
        </w:tc>
      </w:tr>
      <w:tr w:rsidR="00F2194D" w:rsidTr="00F2194D">
        <w:trPr>
          <w:trHeight w:val="1057"/>
        </w:trPr>
        <w:tc>
          <w:tcPr>
            <w:tcW w:w="2695" w:type="dxa"/>
          </w:tcPr>
          <w:p w:rsidR="00F2194D" w:rsidRDefault="00F2194D" w:rsidP="00F2194D" w:rsidRPr="00F2194D">
            <w:pPr>
              <w:jc w:val="center"/>
              <w:rPr>
                <w:b/>
                <w:sz w:val="28"/>
                <w:szCs w:val="28"/>
              </w:rPr>
            </w:pPr>
            <w:r w:rsidRPr="00F2194D">
              <w:rPr>
                <w:b/>
                <w:sz w:val="28"/>
                <w:szCs w:val="28"/>
              </w:rPr>
              <w:t>Hardest Trainer</w:t>
            </w:r>
          </w:p>
        </w:tc>
        <w:tc>
          <w:tcPr>
            <w:tcW w:w="3334" w:type="dxa"/>
          </w:tcPr>
          <w:p w:rsidR="00F2194D" w:rsidRDefault="00F2194D" w:rsidP="00F2194D" w:rsidRPr="00F2194D">
            <w:pPr>
              <w:jc w:val="center"/>
              <w:rPr>
                <w:b/>
                <w:sz w:val="24"/>
                <w:szCs w:val="24"/>
              </w:rPr>
            </w:pPr>
            <w:r w:rsidRPr="00F2194D">
              <w:rPr>
                <w:b/>
                <w:sz w:val="24"/>
                <w:szCs w:val="24"/>
              </w:rPr>
              <w:t>Male</w:t>
            </w:r>
          </w:p>
          <w:p w:rsidR="00F2194D" w:rsidRDefault="00F2194D" w:rsidP="00F2194D" w:rsidRPr="00F2194D">
            <w:pPr>
              <w:jc w:val="center"/>
              <w:rPr>
                <w:b/>
                <w:sz w:val="24"/>
                <w:szCs w:val="24"/>
              </w:rPr>
            </w:pPr>
          </w:p>
          <w:p w:rsidR="00F2194D" w:rsidRDefault="00F2194D" w:rsidP="00F2194D" w:rsidRPr="00F21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4" w:type="dxa"/>
          </w:tcPr>
          <w:p w:rsidR="00F2194D" w:rsidRDefault="00F2194D" w:rsidP="00F2194D" w:rsidRPr="00F2194D">
            <w:pPr>
              <w:jc w:val="center"/>
              <w:rPr>
                <w:b/>
                <w:sz w:val="24"/>
                <w:szCs w:val="24"/>
              </w:rPr>
            </w:pPr>
            <w:r w:rsidRPr="00F2194D">
              <w:rPr>
                <w:b/>
                <w:sz w:val="24"/>
                <w:szCs w:val="24"/>
              </w:rPr>
              <w:t>Female</w:t>
            </w:r>
          </w:p>
        </w:tc>
      </w:tr>
      <w:tr w:rsidR="00F2194D" w:rsidTr="00F2194D">
        <w:trPr>
          <w:trHeight w:val="1057"/>
        </w:trPr>
        <w:tc>
          <w:tcPr>
            <w:tcW w:w="2695" w:type="dxa"/>
          </w:tcPr>
          <w:p w:rsidR="00F2194D" w:rsidRDefault="00F2194D" w:rsidP="00F2194D" w:rsidRPr="00F2194D">
            <w:pPr>
              <w:jc w:val="center"/>
              <w:rPr>
                <w:b/>
                <w:sz w:val="28"/>
                <w:szCs w:val="28"/>
              </w:rPr>
            </w:pPr>
            <w:r w:rsidRPr="00F2194D">
              <w:rPr>
                <w:b/>
                <w:sz w:val="28"/>
                <w:szCs w:val="28"/>
              </w:rPr>
              <w:t>Coach of the Year</w:t>
            </w:r>
          </w:p>
        </w:tc>
        <w:tc>
          <w:tcPr>
            <w:tcW w:w="3334" w:type="dxa"/>
          </w:tcPr>
          <w:p w:rsidR="00F2194D" w:rsidRDefault="00F2194D" w:rsidP="00F2194D" w:rsidRPr="00F2194D">
            <w:pPr>
              <w:jc w:val="center"/>
              <w:rPr>
                <w:b/>
                <w:sz w:val="24"/>
                <w:szCs w:val="24"/>
              </w:rPr>
            </w:pPr>
            <w:r w:rsidRPr="00F2194D">
              <w:rPr>
                <w:b/>
                <w:sz w:val="24"/>
                <w:szCs w:val="24"/>
              </w:rPr>
              <w:t>Male</w:t>
            </w:r>
          </w:p>
          <w:p w:rsidR="00F2194D" w:rsidRDefault="00F2194D" w:rsidP="00F2194D" w:rsidRPr="00F2194D">
            <w:pPr>
              <w:jc w:val="center"/>
              <w:rPr>
                <w:b/>
                <w:sz w:val="24"/>
                <w:szCs w:val="24"/>
              </w:rPr>
            </w:pPr>
          </w:p>
          <w:p w:rsidR="00F2194D" w:rsidRDefault="00F2194D" w:rsidP="00F2194D" w:rsidRPr="00F21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4" w:type="dxa"/>
          </w:tcPr>
          <w:p w:rsidR="00F2194D" w:rsidRDefault="00F2194D" w:rsidP="00F2194D" w:rsidRPr="00F2194D">
            <w:pPr>
              <w:jc w:val="center"/>
              <w:rPr>
                <w:b/>
                <w:sz w:val="24"/>
                <w:szCs w:val="24"/>
              </w:rPr>
            </w:pPr>
            <w:r w:rsidRPr="00F2194D">
              <w:rPr>
                <w:b/>
                <w:sz w:val="24"/>
                <w:szCs w:val="24"/>
              </w:rPr>
              <w:t>Female</w:t>
            </w:r>
          </w:p>
        </w:tc>
      </w:tr>
      <w:tr w:rsidR="00F2194D" w:rsidTr="00F2194D">
        <w:trPr>
          <w:trHeight w:val="1076"/>
        </w:trPr>
        <w:tc>
          <w:tcPr>
            <w:tcW w:w="2695" w:type="dxa"/>
          </w:tcPr>
          <w:p w:rsidR="00F2194D" w:rsidRDefault="00F2194D" w:rsidP="00F2194D" w:rsidRPr="00F2194D">
            <w:pPr>
              <w:jc w:val="center"/>
              <w:rPr>
                <w:b/>
                <w:sz w:val="28"/>
                <w:szCs w:val="28"/>
              </w:rPr>
            </w:pPr>
            <w:r w:rsidRPr="00F2194D">
              <w:rPr>
                <w:b/>
                <w:sz w:val="28"/>
                <w:szCs w:val="28"/>
              </w:rPr>
              <w:t>Most Improved</w:t>
            </w:r>
          </w:p>
        </w:tc>
        <w:tc>
          <w:tcPr>
            <w:tcW w:w="3334" w:type="dxa"/>
          </w:tcPr>
          <w:p w:rsidR="00F2194D" w:rsidRDefault="00F2194D" w:rsidP="00F2194D" w:rsidRPr="00F2194D">
            <w:pPr>
              <w:jc w:val="center"/>
              <w:rPr>
                <w:b/>
                <w:sz w:val="24"/>
                <w:szCs w:val="24"/>
              </w:rPr>
            </w:pPr>
            <w:r w:rsidRPr="00F2194D">
              <w:rPr>
                <w:b/>
                <w:sz w:val="24"/>
                <w:szCs w:val="24"/>
              </w:rPr>
              <w:t>Male</w:t>
            </w:r>
          </w:p>
          <w:p w:rsidR="00F2194D" w:rsidRDefault="00F2194D" w:rsidP="00F2194D" w:rsidRPr="00F2194D">
            <w:pPr>
              <w:jc w:val="center"/>
              <w:rPr>
                <w:b/>
                <w:sz w:val="24"/>
                <w:szCs w:val="24"/>
              </w:rPr>
            </w:pPr>
          </w:p>
          <w:p w:rsidR="00F2194D" w:rsidRDefault="00F2194D" w:rsidP="00F2194D" w:rsidRPr="00F219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4" w:type="dxa"/>
          </w:tcPr>
          <w:p w:rsidR="00F2194D" w:rsidRDefault="00F2194D" w:rsidP="00F2194D" w:rsidRPr="00F2194D">
            <w:pPr>
              <w:jc w:val="center"/>
              <w:rPr>
                <w:b/>
                <w:sz w:val="24"/>
                <w:szCs w:val="24"/>
              </w:rPr>
            </w:pPr>
            <w:r w:rsidRPr="00F2194D">
              <w:rPr>
                <w:b/>
                <w:sz w:val="24"/>
                <w:szCs w:val="24"/>
              </w:rPr>
              <w:t>Female</w:t>
            </w:r>
          </w:p>
        </w:tc>
      </w:tr>
      <w:tr w:rsidR="00F2194D" w:rsidTr="00F2194D">
        <w:trPr>
          <w:trHeight w:val="820"/>
        </w:trPr>
        <w:tc>
          <w:tcPr>
            <w:tcW w:w="2695" w:type="dxa"/>
          </w:tcPr>
          <w:p w:rsidR="00F2194D" w:rsidRDefault="00F2194D" w:rsidP="00F2194D" w:rsidRPr="00F2194D">
            <w:pPr>
              <w:jc w:val="center"/>
              <w:rPr>
                <w:b/>
                <w:sz w:val="28"/>
                <w:szCs w:val="28"/>
              </w:rPr>
            </w:pPr>
            <w:r w:rsidRPr="00F2194D">
              <w:rPr>
                <w:b/>
                <w:sz w:val="28"/>
                <w:szCs w:val="28"/>
              </w:rPr>
              <w:t>Best Newcomer</w:t>
            </w:r>
          </w:p>
        </w:tc>
        <w:tc>
          <w:tcPr>
            <w:gridSpan w:val="2"/>
            <w:tcW w:w="6668" w:type="dxa"/>
          </w:tcPr>
          <w:p w:rsidR="00F2194D" w:rsidRDefault="00F2194D" w:rsidP="00F2194D" w:rsidRPr="00F2194D">
            <w:pPr>
              <w:jc w:val="center"/>
              <w:rPr>
                <w:b/>
                <w:u w:val="single"/>
                <w:sz w:val="28"/>
                <w:szCs w:val="28"/>
              </w:rPr>
            </w:pPr>
          </w:p>
          <w:p w:rsidR="00F2194D" w:rsidRDefault="00F2194D" w:rsidP="00F2194D" w:rsidRPr="00F2194D">
            <w:pPr>
              <w:jc w:val="center"/>
              <w:rPr>
                <w:b/>
                <w:u w:val="single"/>
                <w:sz w:val="28"/>
                <w:szCs w:val="28"/>
              </w:rPr>
            </w:pPr>
          </w:p>
        </w:tc>
      </w:tr>
      <w:tr w:rsidR="00F2194D" w:rsidTr="00F2194D">
        <w:trPr>
          <w:trHeight w:val="820"/>
        </w:trPr>
        <w:tc>
          <w:tcPr>
            <w:tcW w:w="2695" w:type="dxa"/>
          </w:tcPr>
          <w:p w:rsidR="00F2194D" w:rsidRDefault="00F2194D" w:rsidP="00F2194D" w:rsidRPr="00F2194D">
            <w:pPr>
              <w:jc w:val="center"/>
              <w:rPr>
                <w:b/>
                <w:sz w:val="28"/>
                <w:szCs w:val="28"/>
              </w:rPr>
            </w:pPr>
            <w:r w:rsidRPr="00F2194D">
              <w:rPr>
                <w:b/>
                <w:sz w:val="28"/>
                <w:szCs w:val="28"/>
              </w:rPr>
              <w:t>Most Accident Prone</w:t>
            </w:r>
          </w:p>
        </w:tc>
        <w:tc>
          <w:tcPr>
            <w:gridSpan w:val="2"/>
            <w:tcW w:w="6668" w:type="dxa"/>
          </w:tcPr>
          <w:p w:rsidR="00F2194D" w:rsidRDefault="00F2194D" w:rsidP="00F2194D" w:rsidRPr="00F2194D">
            <w:pPr>
              <w:jc w:val="center"/>
              <w:rPr>
                <w:b/>
                <w:u w:val="single"/>
                <w:sz w:val="28"/>
                <w:szCs w:val="28"/>
              </w:rPr>
            </w:pPr>
          </w:p>
          <w:p w:rsidR="00F2194D" w:rsidRDefault="00F2194D" w:rsidP="00F2194D" w:rsidRPr="00F2194D">
            <w:pPr>
              <w:jc w:val="center"/>
              <w:rPr>
                <w:b/>
                <w:u w:val="single"/>
                <w:sz w:val="28"/>
                <w:szCs w:val="28"/>
              </w:rPr>
            </w:pPr>
          </w:p>
        </w:tc>
      </w:tr>
      <w:tr w:rsidR="00F2194D" w:rsidTr="00F2194D">
        <w:trPr>
          <w:trHeight w:val="839"/>
        </w:trPr>
        <w:tc>
          <w:tcPr>
            <w:tcW w:w="2695" w:type="dxa"/>
          </w:tcPr>
          <w:p w:rsidR="00F2194D" w:rsidRDefault="00F2194D" w:rsidP="00F2194D" w:rsidRPr="00F2194D">
            <w:pPr>
              <w:jc w:val="center"/>
              <w:rPr>
                <w:b/>
                <w:sz w:val="28"/>
                <w:szCs w:val="28"/>
              </w:rPr>
            </w:pPr>
            <w:r w:rsidRPr="00F2194D">
              <w:rPr>
                <w:b/>
                <w:sz w:val="28"/>
                <w:szCs w:val="28"/>
              </w:rPr>
              <w:t>Most Talkative</w:t>
            </w:r>
          </w:p>
        </w:tc>
        <w:tc>
          <w:tcPr>
            <w:gridSpan w:val="2"/>
            <w:tcW w:w="6668" w:type="dxa"/>
          </w:tcPr>
          <w:p w:rsidR="00F2194D" w:rsidRDefault="00F2194D" w:rsidP="00F2194D" w:rsidRPr="00F2194D">
            <w:pPr>
              <w:jc w:val="center"/>
              <w:rPr>
                <w:b/>
                <w:u w:val="single"/>
                <w:sz w:val="28"/>
                <w:szCs w:val="28"/>
              </w:rPr>
            </w:pPr>
          </w:p>
          <w:p w:rsidR="00F2194D" w:rsidRDefault="00F2194D" w:rsidP="00F2194D" w:rsidRPr="00F2194D">
            <w:pPr>
              <w:jc w:val="center"/>
              <w:rPr>
                <w:b/>
                <w:u w:val="single"/>
                <w:sz w:val="28"/>
                <w:szCs w:val="28"/>
              </w:rPr>
            </w:pPr>
          </w:p>
        </w:tc>
      </w:tr>
      <w:tr w:rsidR="00F2194D" w:rsidTr="00F2194D">
        <w:trPr>
          <w:trHeight w:val="820"/>
        </w:trPr>
        <w:tc>
          <w:tcPr>
            <w:tcW w:w="2695" w:type="dxa"/>
          </w:tcPr>
          <w:p w:rsidR="00F2194D" w:rsidRDefault="00F2194D" w:rsidP="00F2194D" w:rsidRPr="00F2194D">
            <w:pPr>
              <w:jc w:val="center"/>
              <w:rPr>
                <w:b/>
                <w:sz w:val="28"/>
                <w:szCs w:val="28"/>
              </w:rPr>
            </w:pPr>
            <w:r w:rsidRPr="00F2194D">
              <w:rPr>
                <w:b/>
                <w:sz w:val="28"/>
                <w:szCs w:val="28"/>
              </w:rPr>
              <w:t xml:space="preserve">Best </w:t>
            </w:r>
            <w:proofErr w:type="spellStart"/>
            <w:r w:rsidRPr="00F2194D">
              <w:rPr>
                <w:b/>
                <w:sz w:val="28"/>
                <w:szCs w:val="28"/>
              </w:rPr>
              <w:t>Looper</w:t>
            </w:r>
            <w:proofErr w:type="spellEnd"/>
          </w:p>
        </w:tc>
        <w:tc>
          <w:tcPr>
            <w:gridSpan w:val="2"/>
            <w:tcW w:w="6668" w:type="dxa"/>
          </w:tcPr>
          <w:p w:rsidR="00F2194D" w:rsidRDefault="00F2194D" w:rsidP="00F2194D" w:rsidRPr="00F2194D">
            <w:pPr>
              <w:jc w:val="center"/>
              <w:rPr>
                <w:b/>
                <w:u w:val="single"/>
                <w:sz w:val="28"/>
                <w:szCs w:val="28"/>
              </w:rPr>
            </w:pPr>
          </w:p>
          <w:p w:rsidR="00F2194D" w:rsidRDefault="00F2194D" w:rsidP="00F2194D" w:rsidRPr="00F2194D">
            <w:pPr>
              <w:jc w:val="center"/>
              <w:rPr>
                <w:b/>
                <w:u w:val="single"/>
                <w:sz w:val="28"/>
                <w:szCs w:val="28"/>
              </w:rPr>
            </w:pPr>
          </w:p>
        </w:tc>
      </w:tr>
      <w:tr w:rsidR="00F2194D" w:rsidTr="00F2194D">
        <w:trPr>
          <w:trHeight w:val="839"/>
        </w:trPr>
        <w:tc>
          <w:tcPr>
            <w:tcW w:w="2695" w:type="dxa"/>
          </w:tcPr>
          <w:p w:rsidR="00F2194D" w:rsidRDefault="00F2194D" w:rsidP="00F2194D" w:rsidRPr="00F2194D">
            <w:pPr>
              <w:jc w:val="center"/>
              <w:rPr>
                <w:b/>
                <w:sz w:val="28"/>
                <w:szCs w:val="28"/>
              </w:rPr>
            </w:pPr>
            <w:r w:rsidRPr="00F2194D">
              <w:rPr>
                <w:b/>
                <w:sz w:val="28"/>
                <w:szCs w:val="28"/>
              </w:rPr>
              <w:t>Biggest Moaner</w:t>
            </w:r>
          </w:p>
        </w:tc>
        <w:tc>
          <w:tcPr>
            <w:gridSpan w:val="2"/>
            <w:tcW w:w="6668" w:type="dxa"/>
          </w:tcPr>
          <w:p w:rsidR="00F2194D" w:rsidRDefault="00F2194D" w:rsidP="00F2194D" w:rsidRPr="00F2194D">
            <w:pPr>
              <w:jc w:val="center"/>
              <w:rPr>
                <w:b/>
                <w:u w:val="single"/>
                <w:sz w:val="28"/>
                <w:szCs w:val="28"/>
              </w:rPr>
            </w:pPr>
          </w:p>
          <w:p w:rsidR="00F2194D" w:rsidRDefault="00F2194D" w:rsidP="00F2194D" w:rsidRPr="00F2194D">
            <w:pPr>
              <w:jc w:val="center"/>
              <w:rPr>
                <w:b/>
                <w:u w:val="single"/>
                <w:sz w:val="28"/>
                <w:szCs w:val="28"/>
              </w:rPr>
            </w:pPr>
          </w:p>
        </w:tc>
      </w:tr>
    </w:tbl>
    <w:p w:rsidR="00F2194D" w:rsidRDefault="00F2194D" w:rsidP="00F2194D" w:rsidRPr="00F2194D">
      <w:pPr>
        <w:jc w:val="center"/>
        <w:rPr>
          <w:u w:val="single"/>
          <w:sz w:val="28"/>
          <w:szCs w:val="28"/>
        </w:rPr>
      </w:pPr>
    </w:p>
    <w:p w:rsidR="00F2194D" w:rsidRDefault="00F2194D"/>
    <w:p w:rsidR="00F2194D" w:rsidRDefault="00F2194D"/>
    <w:sectPr w:rsidR="00F2194D" w:rsidSect="004930D3">
      <w:docGrid w:linePitch="360"/>
      <w:pgSz w:w="11906" w:h="16838"/>
      <w:pgMar w:left="1440" w:right="1440" w:top="1440" w:bottom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94D"/>
    <w:rsid w:val="00085778"/>
    <w:rsid w:val="00223EC2"/>
    <w:rsid w:val="003F730B"/>
    <w:rsid w:val="004930D3"/>
    <w:rsid w:val="005324C5"/>
    <w:rsid w:val="00572462"/>
    <w:rsid w:val="00643EA7"/>
    <w:rsid w:val="007C3727"/>
    <w:rsid w:val="00DD0D8D"/>
    <w:rsid w:val="00E53B2D"/>
    <w:rsid w:val="00F2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E73B0A-4C22-46D6-9FB4-F3D7648B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0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94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21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qFormat/>
    <w:basedOn w:val="Normal"/>
    <w:rPr>
      <w:color w:val="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4F81BD"/>
      <w:sz w:val="24"/>
    </w:rPr>
  </w:style>
  <w:style w:type="paragraph" w:styleId="Heading1">
    <w:name w:val="Heading 1"/>
    <w:qFormat/>
    <w:basedOn w:val="Normal"/>
    <w:rPr>
      <w:b/>
      <w:color w:val="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4F81BD"/>
      <w:sz w:val="24"/>
    </w:rPr>
    <w:pPr>
      <w:spacing w:before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ccarey2@gmail.com" TargetMode="Externa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CathyC</dc:creator>
  <cp:lastModifiedBy>Owner</cp:lastModifiedBy>
  <cp:revision>2</cp:revision>
  <dcterms:created xsi:type="dcterms:W3CDTF">2017-05-25T20:31:00Z</dcterms:created>
  <dcterms:modified xsi:type="dcterms:W3CDTF">2017-05-25T20:31:00Z</dcterms:modified>
</cp:coreProperties>
</file>